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D32ED" w14:textId="77777777" w:rsidR="00917FAE" w:rsidRPr="00AE1B7F" w:rsidRDefault="00917FAE" w:rsidP="00917FAE">
      <w:pPr>
        <w:spacing w:line="240" w:lineRule="auto"/>
        <w:jc w:val="center"/>
        <w:rPr>
          <w:sz w:val="24"/>
          <w:szCs w:val="24"/>
        </w:rPr>
      </w:pPr>
      <w:r w:rsidRPr="00AE1B7F">
        <w:rPr>
          <w:b/>
          <w:bCs/>
          <w:sz w:val="24"/>
          <w:szCs w:val="24"/>
        </w:rPr>
        <w:t>HIGHER ALGEBRA</w:t>
      </w:r>
    </w:p>
    <w:p w14:paraId="52575A3B" w14:textId="77777777" w:rsidR="00917FAE" w:rsidRPr="00AE1B7F" w:rsidRDefault="00917FAE" w:rsidP="00917FAE">
      <w:pPr>
        <w:spacing w:line="240" w:lineRule="auto"/>
        <w:jc w:val="center"/>
        <w:rPr>
          <w:sz w:val="24"/>
          <w:szCs w:val="24"/>
        </w:rPr>
      </w:pPr>
      <w:r w:rsidRPr="00AE1B7F">
        <w:rPr>
          <w:sz w:val="24"/>
          <w:szCs w:val="24"/>
        </w:rPr>
        <w:t>Course Outline</w:t>
      </w:r>
    </w:p>
    <w:p w14:paraId="7C2D62BF" w14:textId="77777777" w:rsidR="00917FAE" w:rsidRPr="00AE1B7F" w:rsidRDefault="00917FAE" w:rsidP="00917FAE">
      <w:pPr>
        <w:spacing w:line="240" w:lineRule="auto"/>
        <w:jc w:val="center"/>
        <w:rPr>
          <w:sz w:val="24"/>
          <w:szCs w:val="24"/>
        </w:rPr>
      </w:pPr>
      <w:r w:rsidRPr="00AE1B7F">
        <w:rPr>
          <w:sz w:val="24"/>
          <w:szCs w:val="24"/>
        </w:rPr>
        <w:t xml:space="preserve">Semester </w:t>
      </w:r>
      <w:r w:rsidR="00D47C12">
        <w:rPr>
          <w:sz w:val="24"/>
          <w:szCs w:val="24"/>
        </w:rPr>
        <w:t xml:space="preserve">I &amp; </w:t>
      </w:r>
      <w:proofErr w:type="spellStart"/>
      <w:r w:rsidRPr="00AE1B7F">
        <w:rPr>
          <w:sz w:val="24"/>
          <w:szCs w:val="24"/>
        </w:rPr>
        <w:t>l</w:t>
      </w:r>
      <w:r>
        <w:rPr>
          <w:sz w:val="24"/>
          <w:szCs w:val="24"/>
        </w:rPr>
        <w:t>I</w:t>
      </w:r>
      <w:proofErr w:type="spellEnd"/>
    </w:p>
    <w:p w14:paraId="74323E02" w14:textId="77777777" w:rsidR="00917FAE" w:rsidRPr="00CB3D44" w:rsidRDefault="00D47C12" w:rsidP="00917FAE">
      <w:pPr>
        <w:spacing w:line="240" w:lineRule="auto"/>
        <w:jc w:val="center"/>
        <w:rPr>
          <w:sz w:val="28"/>
          <w:szCs w:val="28"/>
        </w:rPr>
      </w:pPr>
      <w:r>
        <w:rPr>
          <w:sz w:val="24"/>
          <w:szCs w:val="24"/>
        </w:rPr>
        <w:t>Mrs. Andres</w:t>
      </w:r>
    </w:p>
    <w:p w14:paraId="4681C00C" w14:textId="77777777" w:rsidR="00917FAE" w:rsidRDefault="00917FAE" w:rsidP="00917FAE">
      <w:pPr>
        <w:spacing w:line="240" w:lineRule="auto"/>
      </w:pPr>
    </w:p>
    <w:p w14:paraId="7AB166CB" w14:textId="77777777" w:rsidR="00917FAE" w:rsidRDefault="00917FAE" w:rsidP="00917FAE">
      <w:pPr>
        <w:spacing w:line="240" w:lineRule="auto"/>
      </w:pPr>
      <w:r>
        <w:rPr>
          <w:b/>
          <w:bCs/>
        </w:rPr>
        <w:t>WELCOME STUDENTS AND PARENTS!</w:t>
      </w:r>
    </w:p>
    <w:p w14:paraId="02C1832B" w14:textId="77777777" w:rsidR="00917FAE" w:rsidRDefault="00917FAE" w:rsidP="00917FAE">
      <w:pPr>
        <w:spacing w:line="240" w:lineRule="auto"/>
      </w:pPr>
    </w:p>
    <w:p w14:paraId="7B9F2A3D" w14:textId="77777777" w:rsidR="00850F57" w:rsidRPr="00AE1B7F" w:rsidRDefault="00850F57" w:rsidP="00850F57">
      <w:pPr>
        <w:spacing w:line="240" w:lineRule="auto"/>
        <w:rPr>
          <w:b/>
          <w:bCs/>
        </w:rPr>
      </w:pPr>
      <w:r w:rsidRPr="00AE1B7F">
        <w:rPr>
          <w:b/>
          <w:bCs/>
        </w:rPr>
        <w:t xml:space="preserve">Class Motto: </w:t>
      </w:r>
      <w:r w:rsidRPr="00AE1B7F">
        <w:t>Compete only against yourself and do your best work with a positive attitude.  Encourage your classmates and help each other whenever possible and appropriate.</w:t>
      </w:r>
    </w:p>
    <w:p w14:paraId="24245834" w14:textId="77777777" w:rsidR="00850F57" w:rsidRDefault="00850F57" w:rsidP="00917FAE">
      <w:pPr>
        <w:spacing w:line="240" w:lineRule="auto"/>
        <w:rPr>
          <w:b/>
        </w:rPr>
      </w:pPr>
    </w:p>
    <w:p w14:paraId="2B071FA3" w14:textId="77777777" w:rsidR="00917FAE" w:rsidRPr="00AE1B7F" w:rsidRDefault="00917FAE" w:rsidP="00917FAE">
      <w:pPr>
        <w:spacing w:line="240" w:lineRule="auto"/>
        <w:rPr>
          <w:b/>
          <w:bCs/>
        </w:rPr>
      </w:pPr>
      <w:r w:rsidRPr="00AE1B7F">
        <w:rPr>
          <w:b/>
          <w:bCs/>
        </w:rPr>
        <w:t xml:space="preserve">Course Description: </w:t>
      </w:r>
      <w:r w:rsidRPr="00AE1B7F">
        <w:t>This course is designed to build a mathematical foundation of various algebraic concepts fr</w:t>
      </w:r>
      <w:r>
        <w:t>om topics that will be studied</w:t>
      </w:r>
      <w:r w:rsidRPr="00AE1B7F">
        <w:t xml:space="preserve"> in</w:t>
      </w:r>
      <w:r>
        <w:t xml:space="preserve"> Semester 1/2 include chapters 1-13</w:t>
      </w:r>
      <w:r w:rsidRPr="00AE1B7F">
        <w:t xml:space="preserve">: </w:t>
      </w:r>
      <w:r>
        <w:t>first degree equations and inequalities, equations of lines (including slope and line of best fit)</w:t>
      </w:r>
      <w:r w:rsidRPr="00AE1B7F">
        <w:t xml:space="preserve">, </w:t>
      </w:r>
      <w:r>
        <w:t>systems of equations, quadratic functions, real and complex number systems, polynomial functions,</w:t>
      </w:r>
      <w:r w:rsidRPr="00AE1B7F">
        <w:t xml:space="preserve"> </w:t>
      </w:r>
      <w:r>
        <w:t>properties of rational exponents and radical functions, exponential and logarithmic functions, rational expressions/equations, arithmetic and geometric sequences and series, trigonometric ratios/functions, distance and midpoint formulas, equations of a circle, permutations, combinations, and probability.</w:t>
      </w:r>
      <w:r w:rsidRPr="00AE1B7F">
        <w:t xml:space="preserve"> Also, important life skills will be stressed and discussed.</w:t>
      </w:r>
    </w:p>
    <w:p w14:paraId="4B556830" w14:textId="77777777" w:rsidR="00917FAE" w:rsidRPr="00AE1B7F" w:rsidRDefault="00917FAE" w:rsidP="00917FAE">
      <w:pPr>
        <w:spacing w:line="240" w:lineRule="auto"/>
      </w:pPr>
    </w:p>
    <w:p w14:paraId="7BE4EA40" w14:textId="15669314" w:rsidR="00917FAE" w:rsidRPr="00AE1B7F" w:rsidRDefault="00917FAE" w:rsidP="00004BE9">
      <w:proofErr w:type="gramStart"/>
      <w:r>
        <w:rPr>
          <w:b/>
          <w:bCs/>
        </w:rPr>
        <w:t>Minnesota Academic Standards.</w:t>
      </w:r>
      <w:proofErr w:type="gramEnd"/>
      <w:r>
        <w:rPr>
          <w:b/>
          <w:bCs/>
        </w:rPr>
        <w:t xml:space="preserve">  </w:t>
      </w:r>
    </w:p>
    <w:p w14:paraId="17FB9DF3" w14:textId="77777777" w:rsidR="00917FAE" w:rsidRPr="00AE1B7F" w:rsidRDefault="00917FAE" w:rsidP="00917FAE">
      <w:pPr>
        <w:spacing w:line="240" w:lineRule="auto"/>
      </w:pPr>
      <w:r w:rsidRPr="00AE1B7F">
        <w:t>For more information on Minnesota’s Academic Standards, see</w:t>
      </w:r>
      <w:hyperlink r:id="rId6" w:history="1">
        <w:r w:rsidRPr="00AE1B7F">
          <w:t xml:space="preserve"> </w:t>
        </w:r>
      </w:hyperlink>
      <w:hyperlink r:id="rId7" w:history="1">
        <w:r w:rsidRPr="00AE1B7F">
          <w:rPr>
            <w:color w:val="000099"/>
            <w:u w:val="single"/>
          </w:rPr>
          <w:t>http</w:t>
        </w:r>
      </w:hyperlink>
      <w:hyperlink r:id="rId8" w:history="1">
        <w:r w:rsidRPr="00AE1B7F">
          <w:rPr>
            <w:color w:val="000099"/>
            <w:u w:val="single"/>
          </w:rPr>
          <w:t>://</w:t>
        </w:r>
      </w:hyperlink>
      <w:hyperlink r:id="rId9" w:history="1">
        <w:r w:rsidRPr="00AE1B7F">
          <w:rPr>
            <w:color w:val="000099"/>
            <w:u w:val="single"/>
          </w:rPr>
          <w:t>education</w:t>
        </w:r>
      </w:hyperlink>
      <w:hyperlink r:id="rId10" w:history="1">
        <w:r w:rsidRPr="00AE1B7F">
          <w:rPr>
            <w:color w:val="000099"/>
            <w:u w:val="single"/>
          </w:rPr>
          <w:t>.</w:t>
        </w:r>
      </w:hyperlink>
      <w:hyperlink r:id="rId11" w:history="1">
        <w:proofErr w:type="gramStart"/>
        <w:r w:rsidRPr="00AE1B7F">
          <w:rPr>
            <w:color w:val="000099"/>
            <w:u w:val="single"/>
          </w:rPr>
          <w:t>state</w:t>
        </w:r>
        <w:proofErr w:type="gramEnd"/>
      </w:hyperlink>
      <w:hyperlink r:id="rId12" w:history="1">
        <w:r w:rsidRPr="00AE1B7F">
          <w:rPr>
            <w:color w:val="000099"/>
            <w:u w:val="single"/>
          </w:rPr>
          <w:t>.</w:t>
        </w:r>
      </w:hyperlink>
      <w:hyperlink r:id="rId13" w:history="1">
        <w:proofErr w:type="gramStart"/>
        <w:r w:rsidRPr="00AE1B7F">
          <w:rPr>
            <w:color w:val="000099"/>
            <w:u w:val="single"/>
          </w:rPr>
          <w:t>mn</w:t>
        </w:r>
        <w:proofErr w:type="gramEnd"/>
      </w:hyperlink>
      <w:hyperlink r:id="rId14" w:history="1">
        <w:r w:rsidRPr="00AE1B7F">
          <w:rPr>
            <w:color w:val="000099"/>
            <w:u w:val="single"/>
          </w:rPr>
          <w:t>.</w:t>
        </w:r>
      </w:hyperlink>
      <w:hyperlink r:id="rId15" w:history="1">
        <w:proofErr w:type="gramStart"/>
        <w:r w:rsidRPr="00AE1B7F">
          <w:rPr>
            <w:color w:val="000099"/>
            <w:u w:val="single"/>
          </w:rPr>
          <w:t>us</w:t>
        </w:r>
        <w:proofErr w:type="gramEnd"/>
      </w:hyperlink>
      <w:hyperlink r:id="rId16" w:history="1">
        <w:r w:rsidRPr="00AE1B7F">
          <w:rPr>
            <w:color w:val="000099"/>
            <w:u w:val="single"/>
          </w:rPr>
          <w:t>/</w:t>
        </w:r>
      </w:hyperlink>
      <w:hyperlink r:id="rId17" w:history="1">
        <w:r w:rsidRPr="00AE1B7F">
          <w:rPr>
            <w:color w:val="000099"/>
            <w:u w:val="single"/>
          </w:rPr>
          <w:t>MDE</w:t>
        </w:r>
      </w:hyperlink>
      <w:hyperlink r:id="rId18" w:history="1">
        <w:r w:rsidRPr="00AE1B7F">
          <w:rPr>
            <w:color w:val="000099"/>
            <w:u w:val="single"/>
          </w:rPr>
          <w:t>/</w:t>
        </w:r>
      </w:hyperlink>
      <w:hyperlink r:id="rId19" w:history="1">
        <w:r w:rsidRPr="00AE1B7F">
          <w:rPr>
            <w:color w:val="000099"/>
            <w:u w:val="single"/>
          </w:rPr>
          <w:t>Academic</w:t>
        </w:r>
      </w:hyperlink>
      <w:hyperlink r:id="rId20" w:history="1">
        <w:r w:rsidRPr="00AE1B7F">
          <w:rPr>
            <w:color w:val="000099"/>
            <w:u w:val="single"/>
          </w:rPr>
          <w:t>_</w:t>
        </w:r>
      </w:hyperlink>
      <w:hyperlink r:id="rId21" w:history="1">
        <w:r w:rsidRPr="00AE1B7F">
          <w:rPr>
            <w:color w:val="000099"/>
            <w:u w:val="single"/>
          </w:rPr>
          <w:t>Excellence</w:t>
        </w:r>
      </w:hyperlink>
      <w:hyperlink r:id="rId22" w:history="1">
        <w:r w:rsidRPr="00AE1B7F">
          <w:rPr>
            <w:color w:val="000099"/>
            <w:u w:val="single"/>
          </w:rPr>
          <w:t>/</w:t>
        </w:r>
      </w:hyperlink>
      <w:hyperlink r:id="rId23" w:history="1">
        <w:r w:rsidRPr="00AE1B7F">
          <w:rPr>
            <w:color w:val="000099"/>
            <w:u w:val="single"/>
          </w:rPr>
          <w:t>Academic</w:t>
        </w:r>
      </w:hyperlink>
      <w:hyperlink r:id="rId24" w:history="1">
        <w:r w:rsidRPr="00AE1B7F">
          <w:rPr>
            <w:color w:val="000099"/>
            <w:u w:val="single"/>
          </w:rPr>
          <w:t>_</w:t>
        </w:r>
      </w:hyperlink>
      <w:hyperlink r:id="rId25" w:history="1">
        <w:r w:rsidRPr="00AE1B7F">
          <w:rPr>
            <w:color w:val="000099"/>
            <w:u w:val="single"/>
          </w:rPr>
          <w:t>Standards</w:t>
        </w:r>
      </w:hyperlink>
      <w:hyperlink r:id="rId26" w:history="1">
        <w:r w:rsidRPr="00AE1B7F">
          <w:rPr>
            <w:color w:val="000099"/>
            <w:u w:val="single"/>
          </w:rPr>
          <w:t>/</w:t>
        </w:r>
      </w:hyperlink>
      <w:hyperlink r:id="rId27" w:history="1">
        <w:r w:rsidRPr="00AE1B7F">
          <w:rPr>
            <w:color w:val="000099"/>
            <w:u w:val="single"/>
          </w:rPr>
          <w:t>index</w:t>
        </w:r>
      </w:hyperlink>
      <w:hyperlink r:id="rId28" w:history="1">
        <w:r w:rsidRPr="00AE1B7F">
          <w:rPr>
            <w:color w:val="000099"/>
            <w:u w:val="single"/>
          </w:rPr>
          <w:t>.</w:t>
        </w:r>
      </w:hyperlink>
      <w:hyperlink r:id="rId29" w:history="1">
        <w:proofErr w:type="gramStart"/>
        <w:r w:rsidRPr="00AE1B7F">
          <w:rPr>
            <w:color w:val="000099"/>
            <w:u w:val="single"/>
          </w:rPr>
          <w:t>html</w:t>
        </w:r>
        <w:proofErr w:type="gramEnd"/>
      </w:hyperlink>
    </w:p>
    <w:p w14:paraId="2AE74121" w14:textId="77777777" w:rsidR="00917FAE" w:rsidRPr="00AE1B7F" w:rsidRDefault="00917FAE" w:rsidP="00917FAE">
      <w:pPr>
        <w:spacing w:line="240" w:lineRule="auto"/>
        <w:rPr>
          <w:color w:val="000099"/>
          <w:u w:val="single"/>
        </w:rPr>
      </w:pPr>
    </w:p>
    <w:p w14:paraId="04BA5E44" w14:textId="77777777" w:rsidR="00917FAE" w:rsidRPr="00AE1B7F" w:rsidRDefault="00917FAE" w:rsidP="00917FAE">
      <w:pPr>
        <w:spacing w:line="240" w:lineRule="auto"/>
        <w:rPr>
          <w:b/>
          <w:bCs/>
        </w:rPr>
      </w:pPr>
      <w:r w:rsidRPr="00AE1B7F">
        <w:rPr>
          <w:b/>
          <w:bCs/>
        </w:rPr>
        <w:t>Course Objectives</w:t>
      </w:r>
    </w:p>
    <w:p w14:paraId="7CBF10EB" w14:textId="77777777" w:rsidR="00917FAE" w:rsidRPr="00AE1B7F" w:rsidRDefault="00917FAE" w:rsidP="00917FAE">
      <w:pPr>
        <w:spacing w:line="240" w:lineRule="auto"/>
      </w:pPr>
      <w:r w:rsidRPr="00AE1B7F">
        <w:t>The students will:</w:t>
      </w:r>
    </w:p>
    <w:p w14:paraId="156ABB27" w14:textId="5474E0C5" w:rsidR="00917FAE" w:rsidRPr="00AE1B7F" w:rsidRDefault="00917FAE" w:rsidP="001B6C05">
      <w:pPr>
        <w:spacing w:line="240" w:lineRule="auto"/>
        <w:ind w:left="270" w:hanging="270"/>
      </w:pPr>
      <w:r w:rsidRPr="00AE1B7F">
        <w:t>1. Develop an understanding and appreciation of the mathematical world in which we live in</w:t>
      </w:r>
      <w:r w:rsidR="001B6C05">
        <w:t xml:space="preserve"> </w:t>
      </w:r>
      <w:r w:rsidRPr="00AE1B7F">
        <w:t>through real-life applications.</w:t>
      </w:r>
    </w:p>
    <w:p w14:paraId="3A9A90C0" w14:textId="7D62A314" w:rsidR="00917FAE" w:rsidRPr="00AE1B7F" w:rsidRDefault="001B6C05" w:rsidP="00917FAE">
      <w:pPr>
        <w:spacing w:line="240" w:lineRule="auto"/>
      </w:pPr>
      <w:r>
        <w:t>2. Apply various problem-</w:t>
      </w:r>
      <w:r w:rsidR="00917FAE" w:rsidRPr="00AE1B7F">
        <w:t>solving techniques to solve mathematical problems.</w:t>
      </w:r>
    </w:p>
    <w:p w14:paraId="56AFD776" w14:textId="77777777" w:rsidR="00917FAE" w:rsidRPr="00AE1B7F" w:rsidRDefault="00917FAE" w:rsidP="00917FAE">
      <w:pPr>
        <w:spacing w:line="240" w:lineRule="auto"/>
      </w:pPr>
      <w:r w:rsidRPr="00AE1B7F">
        <w:t>3. Develop an understanding of the mathematical language.</w:t>
      </w:r>
    </w:p>
    <w:p w14:paraId="49F1F4A3" w14:textId="731241BB" w:rsidR="00917FAE" w:rsidRPr="00AE1B7F" w:rsidRDefault="00917FAE" w:rsidP="00917FAE">
      <w:pPr>
        <w:spacing w:line="240" w:lineRule="auto"/>
      </w:pPr>
      <w:r w:rsidRPr="00AE1B7F">
        <w:t>4. Demonstrate various mathematical and life skills such as</w:t>
      </w:r>
      <w:r w:rsidR="001B6C05">
        <w:t xml:space="preserve"> reasoning, communication, and </w:t>
      </w:r>
      <w:r w:rsidRPr="00AE1B7F">
        <w:t>problem solving.</w:t>
      </w:r>
    </w:p>
    <w:p w14:paraId="62430042" w14:textId="77777777" w:rsidR="00917FAE" w:rsidRPr="00AE1B7F" w:rsidRDefault="00917FAE" w:rsidP="00917FAE">
      <w:pPr>
        <w:spacing w:line="240" w:lineRule="auto"/>
      </w:pPr>
      <w:r w:rsidRPr="00AE1B7F">
        <w:t>5. Use technology responsibly and effectively.</w:t>
      </w:r>
    </w:p>
    <w:p w14:paraId="3F6DC529" w14:textId="77777777" w:rsidR="00917FAE" w:rsidRPr="00AE1B7F" w:rsidRDefault="00917FAE" w:rsidP="00917FAE">
      <w:pPr>
        <w:spacing w:line="240" w:lineRule="auto"/>
      </w:pPr>
    </w:p>
    <w:p w14:paraId="71317FEC" w14:textId="77777777" w:rsidR="00917FAE" w:rsidRPr="00AE1B7F" w:rsidRDefault="00917FAE" w:rsidP="00917FAE">
      <w:pPr>
        <w:spacing w:line="240" w:lineRule="auto"/>
        <w:rPr>
          <w:b/>
          <w:bCs/>
        </w:rPr>
      </w:pPr>
      <w:r>
        <w:rPr>
          <w:b/>
          <w:bCs/>
        </w:rPr>
        <w:t>Course Requirements:</w:t>
      </w:r>
    </w:p>
    <w:p w14:paraId="13056C42" w14:textId="77777777" w:rsidR="00917FAE" w:rsidRPr="00AE1B7F" w:rsidRDefault="00917FAE" w:rsidP="00917FAE">
      <w:pPr>
        <w:spacing w:line="240" w:lineRule="auto"/>
      </w:pPr>
      <w:r>
        <w:t xml:space="preserve">1) </w:t>
      </w:r>
      <w:r w:rsidRPr="00AE1B7F">
        <w:t xml:space="preserve">Each student must have a </w:t>
      </w:r>
      <w:r w:rsidR="00D47C12">
        <w:t>three-ring binder</w:t>
      </w:r>
      <w:r w:rsidRPr="00AE1B7F">
        <w:t xml:space="preserve"> and a notebook, which is </w:t>
      </w:r>
      <w:r w:rsidRPr="00AE1B7F">
        <w:rPr>
          <w:b/>
          <w:bCs/>
        </w:rPr>
        <w:t>ONLY</w:t>
      </w:r>
      <w:r w:rsidR="00D47C12">
        <w:t xml:space="preserve"> for math. Each student will </w:t>
      </w:r>
      <w:r w:rsidRPr="00AE1B7F">
        <w:t>keep all assignments in this folder.</w:t>
      </w:r>
    </w:p>
    <w:p w14:paraId="5216ECA1" w14:textId="279A8E1E" w:rsidR="00917FAE" w:rsidRDefault="00917FAE" w:rsidP="00917FAE">
      <w:pPr>
        <w:spacing w:line="240" w:lineRule="auto"/>
      </w:pPr>
      <w:r>
        <w:t xml:space="preserve">2) </w:t>
      </w:r>
      <w:r w:rsidRPr="00AE1B7F">
        <w:t xml:space="preserve">Bring all materials to class daily, including </w:t>
      </w:r>
      <w:proofErr w:type="spellStart"/>
      <w:r w:rsidR="00263ED2">
        <w:t>Chromebook</w:t>
      </w:r>
      <w:proofErr w:type="spellEnd"/>
      <w:r w:rsidRPr="00AE1B7F">
        <w:t>.</w:t>
      </w:r>
    </w:p>
    <w:p w14:paraId="3D19E609" w14:textId="610EF627" w:rsidR="00EB2C5E" w:rsidRPr="00AE1B7F" w:rsidRDefault="00EB2C5E" w:rsidP="00EB2C5E">
      <w:pPr>
        <w:spacing w:line="240" w:lineRule="auto"/>
      </w:pPr>
      <w:r>
        <w:t>3</w:t>
      </w:r>
      <w:r w:rsidRPr="00AE1B7F">
        <w:t>) Uphold the integrity of other people and objects.</w:t>
      </w:r>
    </w:p>
    <w:p w14:paraId="259ACB27" w14:textId="01CC0C76" w:rsidR="00EB2C5E" w:rsidRPr="00AE1B7F" w:rsidRDefault="00EB2C5E" w:rsidP="001B6C05">
      <w:pPr>
        <w:spacing w:line="240" w:lineRule="auto"/>
        <w:ind w:left="270" w:hanging="270"/>
      </w:pPr>
      <w:r>
        <w:t>4</w:t>
      </w:r>
      <w:r w:rsidRPr="00AE1B7F">
        <w:t>) Come to class on time, prepared, and stay on task.</w:t>
      </w:r>
      <w:r>
        <w:t xml:space="preserve"> Also stay in your seat until the bell rings.  Let’s not be cattle and herd at the doorway!!</w:t>
      </w:r>
    </w:p>
    <w:p w14:paraId="3E704F84" w14:textId="7BEBCEAE" w:rsidR="00EB2C5E" w:rsidRDefault="00EB2C5E" w:rsidP="00EB2C5E">
      <w:pPr>
        <w:spacing w:line="240" w:lineRule="auto"/>
      </w:pPr>
      <w:r>
        <w:t>5</w:t>
      </w:r>
      <w:r w:rsidRPr="00AE1B7F">
        <w:t>) No bullying, teasing, or offensive language.</w:t>
      </w:r>
    </w:p>
    <w:p w14:paraId="75A74534" w14:textId="77777777" w:rsidR="00EB2C5E" w:rsidRPr="00AE1B7F" w:rsidRDefault="00EB2C5E" w:rsidP="00EB2C5E">
      <w:pPr>
        <w:spacing w:line="240" w:lineRule="auto"/>
      </w:pPr>
    </w:p>
    <w:p w14:paraId="5480AF5C" w14:textId="77777777" w:rsidR="00917FAE" w:rsidRPr="00AE1B7F" w:rsidRDefault="00917FAE" w:rsidP="00917FAE">
      <w:pPr>
        <w:spacing w:line="240" w:lineRule="auto"/>
      </w:pPr>
    </w:p>
    <w:p w14:paraId="529740FF" w14:textId="63D56019" w:rsidR="00D47C12" w:rsidRPr="000F5916" w:rsidRDefault="00D47C12" w:rsidP="00D47C12">
      <w:pPr>
        <w:rPr>
          <w:b/>
          <w:bCs/>
        </w:rPr>
      </w:pPr>
      <w:r>
        <w:rPr>
          <w:b/>
          <w:bCs/>
        </w:rPr>
        <w:t>Grading Procedure:</w:t>
      </w:r>
      <w:r>
        <w:t xml:space="preserve"> Students will be assessed according to the following criteria:</w:t>
      </w:r>
    </w:p>
    <w:p w14:paraId="0FA54863" w14:textId="77777777" w:rsidR="00D47C12" w:rsidRDefault="00D47C12" w:rsidP="00D47C12">
      <w:r>
        <w:t xml:space="preserve">  Homework = 25%</w:t>
      </w:r>
    </w:p>
    <w:p w14:paraId="52D6B7F5" w14:textId="77777777" w:rsidR="00D47C12" w:rsidRDefault="00D47C12" w:rsidP="00D47C12">
      <w:r>
        <w:t xml:space="preserve">  Quizzes     = 25%</w:t>
      </w:r>
    </w:p>
    <w:p w14:paraId="6AA8B456" w14:textId="77777777" w:rsidR="000F5916" w:rsidRDefault="00D47C12" w:rsidP="00D47C12">
      <w:r>
        <w:t xml:space="preserve">  Tests         = 50%</w:t>
      </w:r>
    </w:p>
    <w:p w14:paraId="2064E3DD" w14:textId="77777777" w:rsidR="00EB2C5E" w:rsidRDefault="00EB2C5E" w:rsidP="00D47C12">
      <w:pPr>
        <w:rPr>
          <w:b/>
          <w:bCs/>
        </w:rPr>
      </w:pPr>
    </w:p>
    <w:p w14:paraId="5A113C72" w14:textId="651B262D" w:rsidR="00D47C12" w:rsidRPr="000F5916" w:rsidRDefault="00D47C12" w:rsidP="00D47C12">
      <w:r>
        <w:rPr>
          <w:b/>
          <w:bCs/>
        </w:rPr>
        <w:t xml:space="preserve">Grading Scale: </w:t>
      </w:r>
    </w:p>
    <w:p w14:paraId="6248D421" w14:textId="77777777" w:rsidR="00D47C12" w:rsidRDefault="00D47C12" w:rsidP="00D47C12"/>
    <w:p w14:paraId="1EFED35A" w14:textId="77777777" w:rsidR="00D47C12" w:rsidRDefault="00D47C12" w:rsidP="00D47C12">
      <w:r>
        <w:tab/>
      </w:r>
      <w:r>
        <w:tab/>
      </w:r>
      <w:r>
        <w:tab/>
      </w:r>
      <w:r>
        <w:tab/>
        <w:t xml:space="preserve">A   100 – </w:t>
      </w:r>
      <w:proofErr w:type="gramStart"/>
      <w:r>
        <w:t>93  A</w:t>
      </w:r>
      <w:proofErr w:type="gramEnd"/>
      <w:r>
        <w:t xml:space="preserve">-   93 - 90 </w:t>
      </w:r>
    </w:p>
    <w:p w14:paraId="30FEE39C" w14:textId="77777777" w:rsidR="00D47C12" w:rsidRDefault="00D47C12" w:rsidP="00D47C12">
      <w:pPr>
        <w:ind w:left="720" w:firstLine="720"/>
      </w:pPr>
      <w:r>
        <w:t>B</w:t>
      </w:r>
      <w:proofErr w:type="gramStart"/>
      <w:r>
        <w:t>+  89</w:t>
      </w:r>
      <w:proofErr w:type="gramEnd"/>
      <w:r>
        <w:t xml:space="preserve">  - 87     B    86 - 83    B-  82 - 80</w:t>
      </w:r>
    </w:p>
    <w:p w14:paraId="3D6EAF30" w14:textId="77777777" w:rsidR="00D47C12" w:rsidRDefault="00D47C12" w:rsidP="00D47C12">
      <w:pPr>
        <w:ind w:left="720" w:firstLine="720"/>
      </w:pPr>
      <w:r>
        <w:t>C</w:t>
      </w:r>
      <w:proofErr w:type="gramStart"/>
      <w:r>
        <w:t>+  79</w:t>
      </w:r>
      <w:proofErr w:type="gramEnd"/>
      <w:r>
        <w:t xml:space="preserve"> - 77      C   76 - 73    C-   72 - 70</w:t>
      </w:r>
    </w:p>
    <w:p w14:paraId="5A43A445" w14:textId="77777777" w:rsidR="00D47C12" w:rsidRDefault="00D47C12" w:rsidP="00D47C12">
      <w:pPr>
        <w:ind w:left="720" w:firstLine="720"/>
      </w:pPr>
      <w:r>
        <w:t>D</w:t>
      </w:r>
      <w:proofErr w:type="gramStart"/>
      <w:r>
        <w:t>+  69</w:t>
      </w:r>
      <w:proofErr w:type="gramEnd"/>
      <w:r>
        <w:t xml:space="preserve"> - 67      D   66 - 63    D-   62 - 60</w:t>
      </w:r>
    </w:p>
    <w:p w14:paraId="7001D11E" w14:textId="77777777" w:rsidR="00D47C12" w:rsidRDefault="00D47C12" w:rsidP="00D47C12">
      <w:pPr>
        <w:ind w:left="720" w:firstLine="720"/>
      </w:pPr>
      <w:r>
        <w:t>F     59 &amp; Lower</w:t>
      </w:r>
    </w:p>
    <w:p w14:paraId="10C054E0" w14:textId="77777777" w:rsidR="00917FAE" w:rsidRPr="00AE1B7F" w:rsidRDefault="00917FAE" w:rsidP="00917FAE">
      <w:pPr>
        <w:spacing w:line="240" w:lineRule="auto"/>
      </w:pPr>
    </w:p>
    <w:p w14:paraId="3D84DB49" w14:textId="77777777" w:rsidR="00917FAE" w:rsidRPr="00AE1B7F" w:rsidRDefault="00917FAE" w:rsidP="00917FAE">
      <w:pPr>
        <w:spacing w:line="240" w:lineRule="auto"/>
        <w:rPr>
          <w:b/>
          <w:bCs/>
        </w:rPr>
      </w:pPr>
      <w:r w:rsidRPr="00D92218">
        <w:rPr>
          <w:b/>
          <w:bCs/>
        </w:rPr>
        <w:lastRenderedPageBreak/>
        <w:t>Homework Assignments</w:t>
      </w:r>
      <w:r>
        <w:rPr>
          <w:b/>
          <w:bCs/>
        </w:rPr>
        <w:t>:</w:t>
      </w:r>
    </w:p>
    <w:p w14:paraId="0EEFFCAC" w14:textId="05114274" w:rsidR="00917FAE" w:rsidRPr="00850F57" w:rsidRDefault="00850F57" w:rsidP="00850F57">
      <w:pPr>
        <w:widowControl w:val="0"/>
        <w:autoSpaceDE w:val="0"/>
        <w:autoSpaceDN w:val="0"/>
        <w:adjustRightInd w:val="0"/>
        <w:spacing w:after="240" w:line="240" w:lineRule="auto"/>
        <w:rPr>
          <w:rFonts w:eastAsiaTheme="minorEastAsia"/>
          <w:color w:val="auto"/>
        </w:rPr>
      </w:pPr>
      <w:r w:rsidRPr="00850F57">
        <w:rPr>
          <w:rFonts w:eastAsiaTheme="minorEastAsia"/>
          <w:color w:val="auto"/>
        </w:rPr>
        <w:t>Daily assig</w:t>
      </w:r>
      <w:r>
        <w:rPr>
          <w:rFonts w:eastAsiaTheme="minorEastAsia"/>
          <w:color w:val="auto"/>
        </w:rPr>
        <w:t>nments will count for at least 10</w:t>
      </w:r>
      <w:r w:rsidRPr="00850F57">
        <w:rPr>
          <w:rFonts w:eastAsiaTheme="minorEastAsia"/>
          <w:color w:val="auto"/>
        </w:rPr>
        <w:t xml:space="preserve"> points. To receive full credit, assignments must be turned in on time and you must show your work (</w:t>
      </w:r>
      <w:r w:rsidRPr="00FA7C43">
        <w:rPr>
          <w:rFonts w:eastAsiaTheme="minorEastAsia"/>
          <w:b/>
          <w:color w:val="auto"/>
        </w:rPr>
        <w:t>a list of answers is not acceptable</w:t>
      </w:r>
      <w:r w:rsidRPr="00850F57">
        <w:rPr>
          <w:rFonts w:eastAsiaTheme="minorEastAsia"/>
          <w:color w:val="auto"/>
        </w:rPr>
        <w:t>). It is your responsibility to check your answers on daily assignments. Daily assignments are time for practice so I will generally not grade them for correctness. This is your chance to make sure you understand the material. Watch the schedule for upcoming quizzes and tests. Academic dishonesty (cheating) will result in a zero for any and all assignments, tests, etc.</w:t>
      </w:r>
      <w:r>
        <w:rPr>
          <w:rFonts w:eastAsiaTheme="minorEastAsia"/>
          <w:color w:val="auto"/>
        </w:rPr>
        <w:t xml:space="preserve">  Assignments may be turned in via email or notebook paper.</w:t>
      </w:r>
    </w:p>
    <w:p w14:paraId="27BD048A" w14:textId="39CA2723" w:rsidR="00917FAE" w:rsidRDefault="00263ED2" w:rsidP="00917FAE">
      <w:pPr>
        <w:spacing w:line="240" w:lineRule="auto"/>
      </w:pPr>
      <w:proofErr w:type="spellStart"/>
      <w:r>
        <w:rPr>
          <w:b/>
        </w:rPr>
        <w:t>Chromebook</w:t>
      </w:r>
      <w:proofErr w:type="spellEnd"/>
      <w:r w:rsidR="00917FAE">
        <w:rPr>
          <w:b/>
        </w:rPr>
        <w:t xml:space="preserve"> Expectations: </w:t>
      </w:r>
    </w:p>
    <w:p w14:paraId="1963E280" w14:textId="3431561C" w:rsidR="00917FAE" w:rsidRDefault="00917FAE" w:rsidP="00113C65">
      <w:pPr>
        <w:pStyle w:val="ListParagraph"/>
        <w:numPr>
          <w:ilvl w:val="0"/>
          <w:numId w:val="11"/>
        </w:numPr>
        <w:spacing w:line="240" w:lineRule="auto"/>
      </w:pPr>
      <w:r>
        <w:t>During lecture students will only have applications open which correspond to</w:t>
      </w:r>
      <w:r w:rsidR="00263ED2">
        <w:t xml:space="preserve"> class work (for example: book</w:t>
      </w:r>
      <w:r>
        <w:t xml:space="preserve"> website and notes)</w:t>
      </w:r>
      <w:r w:rsidR="00113C65">
        <w:t>.  Anyone found not on the appropriate applications will loose all privileges.</w:t>
      </w:r>
    </w:p>
    <w:p w14:paraId="08E66CCF" w14:textId="0AE8E970" w:rsidR="00113C65" w:rsidRDefault="00113C65" w:rsidP="00113C65">
      <w:pPr>
        <w:pStyle w:val="ListParagraph"/>
        <w:numPr>
          <w:ilvl w:val="0"/>
          <w:numId w:val="11"/>
        </w:numPr>
        <w:spacing w:line="240" w:lineRule="auto"/>
      </w:pPr>
      <w:r>
        <w:t>Students should check the class website and Synergy daily!</w:t>
      </w:r>
    </w:p>
    <w:p w14:paraId="0A610839" w14:textId="7C106EC7" w:rsidR="00113C65" w:rsidRDefault="00113C65" w:rsidP="00113C65">
      <w:pPr>
        <w:pStyle w:val="ListParagraph"/>
        <w:numPr>
          <w:ilvl w:val="0"/>
          <w:numId w:val="11"/>
        </w:numPr>
        <w:spacing w:line="240" w:lineRule="auto"/>
      </w:pPr>
      <w:r>
        <w:t xml:space="preserve">Students will use only </w:t>
      </w:r>
      <w:r>
        <w:rPr>
          <w:b/>
          <w:u w:val="single"/>
        </w:rPr>
        <w:t>THEIR</w:t>
      </w:r>
      <w:r>
        <w:t xml:space="preserve"> </w:t>
      </w:r>
      <w:proofErr w:type="spellStart"/>
      <w:r>
        <w:t>Chromebook</w:t>
      </w:r>
      <w:proofErr w:type="spellEnd"/>
      <w:r>
        <w:t>.</w:t>
      </w:r>
    </w:p>
    <w:p w14:paraId="22B880E1" w14:textId="77777777" w:rsidR="00850F57" w:rsidRDefault="00850F57" w:rsidP="00917FAE">
      <w:pPr>
        <w:spacing w:line="240" w:lineRule="auto"/>
      </w:pPr>
    </w:p>
    <w:p w14:paraId="20907EE0" w14:textId="4E964221" w:rsidR="00850F57" w:rsidRPr="00850F57" w:rsidRDefault="00850F57" w:rsidP="00850F57">
      <w:pPr>
        <w:widowControl w:val="0"/>
        <w:autoSpaceDE w:val="0"/>
        <w:autoSpaceDN w:val="0"/>
        <w:adjustRightInd w:val="0"/>
        <w:spacing w:after="240" w:line="240" w:lineRule="auto"/>
        <w:rPr>
          <w:rFonts w:eastAsiaTheme="minorEastAsia"/>
          <w:color w:val="auto"/>
        </w:rPr>
      </w:pPr>
      <w:proofErr w:type="spellStart"/>
      <w:r>
        <w:rPr>
          <w:rFonts w:eastAsiaTheme="minorEastAsia"/>
          <w:b/>
          <w:color w:val="auto"/>
        </w:rPr>
        <w:t>Absenses</w:t>
      </w:r>
      <w:proofErr w:type="spellEnd"/>
      <w:r>
        <w:rPr>
          <w:rFonts w:eastAsiaTheme="minorEastAsia"/>
          <w:b/>
          <w:color w:val="auto"/>
        </w:rPr>
        <w:t>/</w:t>
      </w:r>
      <w:proofErr w:type="spellStart"/>
      <w:r>
        <w:rPr>
          <w:rFonts w:eastAsiaTheme="minorEastAsia"/>
          <w:b/>
          <w:color w:val="auto"/>
        </w:rPr>
        <w:t>Tardies</w:t>
      </w:r>
      <w:proofErr w:type="spellEnd"/>
      <w:r w:rsidRPr="00850F57">
        <w:rPr>
          <w:rFonts w:eastAsiaTheme="minorEastAsia"/>
          <w:color w:val="auto"/>
        </w:rPr>
        <w:t>:</w:t>
      </w:r>
    </w:p>
    <w:p w14:paraId="62601BEF" w14:textId="77777777" w:rsidR="00850F57" w:rsidRPr="00850F57" w:rsidRDefault="00850F57" w:rsidP="00850F57">
      <w:pPr>
        <w:widowControl w:val="0"/>
        <w:autoSpaceDE w:val="0"/>
        <w:autoSpaceDN w:val="0"/>
        <w:adjustRightInd w:val="0"/>
        <w:spacing w:after="240" w:line="240" w:lineRule="auto"/>
        <w:rPr>
          <w:rFonts w:eastAsiaTheme="minorEastAsia"/>
          <w:color w:val="auto"/>
        </w:rPr>
      </w:pPr>
      <w:r w:rsidRPr="00850F57">
        <w:rPr>
          <w:rFonts w:eastAsiaTheme="minorEastAsia"/>
          <w:color w:val="auto"/>
        </w:rPr>
        <w:t>Any absence results in the loss of valuable instruction (and maybe I told a really funny joke that day!). If you are absent for any reason, it is your responsibility to determine what you have missed (and learn it and do the work). Unexcused absences are unacceptable. They may result in the loss of points, parent contact, and/or discipline referral. BE ON TIME! Showing up late is rude and disruptive. If tardiness continues to be a problem it could also result in the loss of points, parent contact, and/or disciplinary referral.</w:t>
      </w:r>
    </w:p>
    <w:p w14:paraId="1C1C8162" w14:textId="7141C277" w:rsidR="00850F57" w:rsidRPr="00850F57" w:rsidRDefault="00263ED2" w:rsidP="00850F57">
      <w:pPr>
        <w:widowControl w:val="0"/>
        <w:autoSpaceDE w:val="0"/>
        <w:autoSpaceDN w:val="0"/>
        <w:adjustRightInd w:val="0"/>
        <w:spacing w:after="240" w:line="240" w:lineRule="auto"/>
        <w:rPr>
          <w:rFonts w:eastAsiaTheme="minorEastAsia"/>
          <w:color w:val="auto"/>
        </w:rPr>
      </w:pPr>
      <w:r>
        <w:rPr>
          <w:rFonts w:eastAsiaTheme="minorEastAsia"/>
          <w:b/>
          <w:color w:val="auto"/>
        </w:rPr>
        <w:t>Synergy</w:t>
      </w:r>
      <w:r w:rsidR="00850F57" w:rsidRPr="00850F57">
        <w:rPr>
          <w:rFonts w:eastAsiaTheme="minorEastAsia"/>
          <w:color w:val="auto"/>
        </w:rPr>
        <w:t>:</w:t>
      </w:r>
    </w:p>
    <w:p w14:paraId="0C9C531D" w14:textId="400F23F8" w:rsidR="00850F57" w:rsidRPr="00850F57" w:rsidRDefault="00850F57" w:rsidP="00850F57">
      <w:pPr>
        <w:widowControl w:val="0"/>
        <w:autoSpaceDE w:val="0"/>
        <w:autoSpaceDN w:val="0"/>
        <w:adjustRightInd w:val="0"/>
        <w:spacing w:after="240" w:line="240" w:lineRule="auto"/>
        <w:rPr>
          <w:rFonts w:eastAsiaTheme="minorEastAsia"/>
          <w:color w:val="auto"/>
        </w:rPr>
      </w:pPr>
      <w:r w:rsidRPr="00850F57">
        <w:rPr>
          <w:rFonts w:eastAsiaTheme="minorEastAsia"/>
          <w:color w:val="auto"/>
        </w:rPr>
        <w:t xml:space="preserve">Grades will be </w:t>
      </w:r>
      <w:r w:rsidR="00263ED2">
        <w:rPr>
          <w:rFonts w:eastAsiaTheme="minorEastAsia"/>
          <w:color w:val="auto"/>
        </w:rPr>
        <w:t>regularly updated. Check Synergy</w:t>
      </w:r>
      <w:r w:rsidRPr="00850F57">
        <w:rPr>
          <w:rFonts w:eastAsiaTheme="minorEastAsia"/>
          <w:color w:val="auto"/>
        </w:rPr>
        <w:t xml:space="preserve"> often to verify assignments, grades, and attendance. Sometimes I make mistakes! (Crazy, right?)</w:t>
      </w:r>
    </w:p>
    <w:p w14:paraId="642D3016" w14:textId="17D69518" w:rsidR="00850F57" w:rsidRPr="00850F57" w:rsidRDefault="00850F57" w:rsidP="00850F57">
      <w:pPr>
        <w:widowControl w:val="0"/>
        <w:autoSpaceDE w:val="0"/>
        <w:autoSpaceDN w:val="0"/>
        <w:adjustRightInd w:val="0"/>
        <w:spacing w:after="240" w:line="240" w:lineRule="auto"/>
        <w:rPr>
          <w:rFonts w:eastAsiaTheme="minorEastAsia"/>
          <w:b/>
          <w:color w:val="auto"/>
        </w:rPr>
      </w:pPr>
      <w:r>
        <w:rPr>
          <w:rFonts w:eastAsiaTheme="minorEastAsia"/>
          <w:b/>
          <w:color w:val="auto"/>
        </w:rPr>
        <w:t>Need Help/ Confused</w:t>
      </w:r>
      <w:proofErr w:type="gramStart"/>
      <w:r>
        <w:rPr>
          <w:rFonts w:eastAsiaTheme="minorEastAsia"/>
          <w:b/>
          <w:color w:val="auto"/>
        </w:rPr>
        <w:t>?/</w:t>
      </w:r>
      <w:proofErr w:type="gramEnd"/>
      <w:r>
        <w:rPr>
          <w:rFonts w:eastAsiaTheme="minorEastAsia"/>
          <w:b/>
          <w:color w:val="auto"/>
        </w:rPr>
        <w:t xml:space="preserve"> Don’t Get It?</w:t>
      </w:r>
    </w:p>
    <w:p w14:paraId="349AB0CE" w14:textId="77777777" w:rsidR="00850F57" w:rsidRPr="00850F57" w:rsidRDefault="00850F57" w:rsidP="00850F57">
      <w:pPr>
        <w:widowControl w:val="0"/>
        <w:autoSpaceDE w:val="0"/>
        <w:autoSpaceDN w:val="0"/>
        <w:adjustRightInd w:val="0"/>
        <w:spacing w:after="240" w:line="240" w:lineRule="auto"/>
        <w:rPr>
          <w:rFonts w:eastAsiaTheme="minorEastAsia"/>
          <w:color w:val="auto"/>
        </w:rPr>
      </w:pPr>
      <w:r w:rsidRPr="00850F57">
        <w:rPr>
          <w:rFonts w:eastAsiaTheme="minorEastAsia"/>
          <w:color w:val="auto"/>
        </w:rPr>
        <w:t>I am here to help! In order to succeed in math you need understand each step along the way. Please see me if you are struggling! I’m here early every morning!</w:t>
      </w:r>
    </w:p>
    <w:p w14:paraId="508E80E7" w14:textId="77777777" w:rsidR="00850F57" w:rsidRPr="00850F57" w:rsidRDefault="00850F57" w:rsidP="00850F57">
      <w:pPr>
        <w:widowControl w:val="0"/>
        <w:autoSpaceDE w:val="0"/>
        <w:autoSpaceDN w:val="0"/>
        <w:adjustRightInd w:val="0"/>
        <w:spacing w:after="240" w:line="240" w:lineRule="auto"/>
        <w:jc w:val="center"/>
        <w:rPr>
          <w:rFonts w:eastAsiaTheme="minorEastAsia"/>
          <w:b/>
          <w:color w:val="auto"/>
        </w:rPr>
      </w:pPr>
      <w:r w:rsidRPr="00850F57">
        <w:rPr>
          <w:rFonts w:eastAsiaTheme="minorEastAsia"/>
          <w:b/>
          <w:color w:val="auto"/>
        </w:rPr>
        <w:t>If you work hard, have patience, and be persistent, you will be successful at learning math!</w:t>
      </w:r>
    </w:p>
    <w:p w14:paraId="1B34EB4B" w14:textId="77777777" w:rsidR="00850F57" w:rsidRPr="00AE1B7F" w:rsidRDefault="00850F57" w:rsidP="00917FAE">
      <w:pPr>
        <w:spacing w:line="240" w:lineRule="auto"/>
      </w:pPr>
    </w:p>
    <w:p w14:paraId="64D3E99F" w14:textId="77777777" w:rsidR="00917FAE" w:rsidRDefault="00917FAE" w:rsidP="00917FAE">
      <w:pPr>
        <w:spacing w:line="240" w:lineRule="auto"/>
        <w:rPr>
          <w:b/>
          <w:bCs/>
        </w:rPr>
      </w:pPr>
    </w:p>
    <w:p w14:paraId="5C68274C" w14:textId="77777777" w:rsidR="00850F57" w:rsidRDefault="00850F57" w:rsidP="00917FAE">
      <w:pPr>
        <w:spacing w:line="240" w:lineRule="auto"/>
        <w:rPr>
          <w:b/>
          <w:bCs/>
        </w:rPr>
      </w:pPr>
    </w:p>
    <w:p w14:paraId="58E4150A" w14:textId="77777777" w:rsidR="00D964F5" w:rsidRDefault="00D964F5" w:rsidP="00850F57">
      <w:pPr>
        <w:widowControl w:val="0"/>
        <w:autoSpaceDE w:val="0"/>
        <w:autoSpaceDN w:val="0"/>
        <w:adjustRightInd w:val="0"/>
        <w:spacing w:after="240" w:line="240" w:lineRule="auto"/>
        <w:jc w:val="center"/>
        <w:rPr>
          <w:rFonts w:eastAsiaTheme="minorEastAsia"/>
          <w:b/>
          <w:color w:val="auto"/>
        </w:rPr>
      </w:pPr>
    </w:p>
    <w:p w14:paraId="4107FE38" w14:textId="77777777" w:rsidR="00D964F5" w:rsidRDefault="00D964F5" w:rsidP="00850F57">
      <w:pPr>
        <w:widowControl w:val="0"/>
        <w:autoSpaceDE w:val="0"/>
        <w:autoSpaceDN w:val="0"/>
        <w:adjustRightInd w:val="0"/>
        <w:spacing w:after="240" w:line="240" w:lineRule="auto"/>
        <w:jc w:val="center"/>
        <w:rPr>
          <w:rFonts w:eastAsiaTheme="minorEastAsia"/>
          <w:b/>
          <w:color w:val="auto"/>
        </w:rPr>
      </w:pPr>
    </w:p>
    <w:p w14:paraId="6AB07F29" w14:textId="77777777" w:rsidR="00D964F5" w:rsidRDefault="00D964F5" w:rsidP="00850F57">
      <w:pPr>
        <w:widowControl w:val="0"/>
        <w:autoSpaceDE w:val="0"/>
        <w:autoSpaceDN w:val="0"/>
        <w:adjustRightInd w:val="0"/>
        <w:spacing w:after="240" w:line="240" w:lineRule="auto"/>
        <w:jc w:val="center"/>
        <w:rPr>
          <w:rFonts w:eastAsiaTheme="minorEastAsia"/>
          <w:b/>
          <w:color w:val="auto"/>
        </w:rPr>
      </w:pPr>
    </w:p>
    <w:p w14:paraId="100B396A" w14:textId="77777777" w:rsidR="00D964F5" w:rsidRDefault="00D964F5" w:rsidP="00850F57">
      <w:pPr>
        <w:widowControl w:val="0"/>
        <w:autoSpaceDE w:val="0"/>
        <w:autoSpaceDN w:val="0"/>
        <w:adjustRightInd w:val="0"/>
        <w:spacing w:after="240" w:line="240" w:lineRule="auto"/>
        <w:jc w:val="center"/>
        <w:rPr>
          <w:rFonts w:eastAsiaTheme="minorEastAsia"/>
          <w:b/>
          <w:color w:val="auto"/>
        </w:rPr>
      </w:pPr>
    </w:p>
    <w:p w14:paraId="1FE3AB47" w14:textId="77777777" w:rsidR="00263ED2" w:rsidRDefault="00263ED2" w:rsidP="00850F57">
      <w:pPr>
        <w:widowControl w:val="0"/>
        <w:autoSpaceDE w:val="0"/>
        <w:autoSpaceDN w:val="0"/>
        <w:adjustRightInd w:val="0"/>
        <w:spacing w:after="240" w:line="240" w:lineRule="auto"/>
        <w:jc w:val="center"/>
        <w:rPr>
          <w:rFonts w:eastAsiaTheme="minorEastAsia"/>
          <w:b/>
          <w:color w:val="auto"/>
        </w:rPr>
      </w:pPr>
    </w:p>
    <w:p w14:paraId="7C2E8686" w14:textId="77777777" w:rsidR="00263ED2" w:rsidRDefault="00263ED2" w:rsidP="00850F57">
      <w:pPr>
        <w:widowControl w:val="0"/>
        <w:autoSpaceDE w:val="0"/>
        <w:autoSpaceDN w:val="0"/>
        <w:adjustRightInd w:val="0"/>
        <w:spacing w:after="240" w:line="240" w:lineRule="auto"/>
        <w:jc w:val="center"/>
        <w:rPr>
          <w:rFonts w:eastAsiaTheme="minorEastAsia"/>
          <w:b/>
          <w:color w:val="auto"/>
        </w:rPr>
      </w:pPr>
    </w:p>
    <w:p w14:paraId="1FEBCAAD" w14:textId="77777777" w:rsidR="00263ED2" w:rsidRDefault="00263ED2" w:rsidP="00850F57">
      <w:pPr>
        <w:widowControl w:val="0"/>
        <w:autoSpaceDE w:val="0"/>
        <w:autoSpaceDN w:val="0"/>
        <w:adjustRightInd w:val="0"/>
        <w:spacing w:after="240" w:line="240" w:lineRule="auto"/>
        <w:jc w:val="center"/>
        <w:rPr>
          <w:rFonts w:eastAsiaTheme="minorEastAsia"/>
          <w:b/>
          <w:color w:val="auto"/>
        </w:rPr>
      </w:pPr>
    </w:p>
    <w:p w14:paraId="33CB1C66" w14:textId="77777777" w:rsidR="00263ED2" w:rsidRDefault="00263ED2" w:rsidP="00850F57">
      <w:pPr>
        <w:widowControl w:val="0"/>
        <w:autoSpaceDE w:val="0"/>
        <w:autoSpaceDN w:val="0"/>
        <w:adjustRightInd w:val="0"/>
        <w:spacing w:after="240" w:line="240" w:lineRule="auto"/>
        <w:jc w:val="center"/>
        <w:rPr>
          <w:rFonts w:eastAsiaTheme="minorEastAsia"/>
          <w:b/>
          <w:color w:val="auto"/>
        </w:rPr>
      </w:pPr>
    </w:p>
    <w:p w14:paraId="120D4ED2" w14:textId="77777777" w:rsidR="00263ED2" w:rsidRDefault="00263ED2" w:rsidP="00850F57">
      <w:pPr>
        <w:widowControl w:val="0"/>
        <w:autoSpaceDE w:val="0"/>
        <w:autoSpaceDN w:val="0"/>
        <w:adjustRightInd w:val="0"/>
        <w:spacing w:after="240" w:line="240" w:lineRule="auto"/>
        <w:jc w:val="center"/>
        <w:rPr>
          <w:rFonts w:eastAsiaTheme="minorEastAsia"/>
          <w:b/>
          <w:color w:val="auto"/>
        </w:rPr>
      </w:pPr>
    </w:p>
    <w:p w14:paraId="19A6521B" w14:textId="77777777" w:rsidR="00D964F5" w:rsidRDefault="00D964F5" w:rsidP="00113C65">
      <w:pPr>
        <w:widowControl w:val="0"/>
        <w:autoSpaceDE w:val="0"/>
        <w:autoSpaceDN w:val="0"/>
        <w:adjustRightInd w:val="0"/>
        <w:spacing w:after="240" w:line="240" w:lineRule="auto"/>
        <w:rPr>
          <w:rFonts w:eastAsiaTheme="minorEastAsia"/>
          <w:b/>
          <w:color w:val="auto"/>
        </w:rPr>
      </w:pPr>
      <w:bookmarkStart w:id="0" w:name="_GoBack"/>
      <w:bookmarkEnd w:id="0"/>
    </w:p>
    <w:p w14:paraId="06AA2580" w14:textId="77777777" w:rsidR="00850F57" w:rsidRPr="00850F57" w:rsidRDefault="00850F57" w:rsidP="00850F57">
      <w:pPr>
        <w:widowControl w:val="0"/>
        <w:autoSpaceDE w:val="0"/>
        <w:autoSpaceDN w:val="0"/>
        <w:adjustRightInd w:val="0"/>
        <w:spacing w:after="240" w:line="240" w:lineRule="auto"/>
        <w:jc w:val="center"/>
        <w:rPr>
          <w:rFonts w:eastAsiaTheme="minorEastAsia"/>
          <w:b/>
          <w:color w:val="auto"/>
        </w:rPr>
      </w:pPr>
      <w:r w:rsidRPr="00850F57">
        <w:rPr>
          <w:rFonts w:eastAsiaTheme="minorEastAsia"/>
          <w:b/>
          <w:color w:val="auto"/>
        </w:rPr>
        <w:t>FAQ</w:t>
      </w:r>
    </w:p>
    <w:p w14:paraId="486D5A78" w14:textId="77777777" w:rsidR="00850F57" w:rsidRPr="00850F57" w:rsidRDefault="00850F57" w:rsidP="00850F57">
      <w:pPr>
        <w:widowControl w:val="0"/>
        <w:autoSpaceDE w:val="0"/>
        <w:autoSpaceDN w:val="0"/>
        <w:adjustRightInd w:val="0"/>
        <w:spacing w:after="240" w:line="240" w:lineRule="auto"/>
        <w:rPr>
          <w:rFonts w:eastAsiaTheme="minorEastAsia"/>
          <w:b/>
          <w:color w:val="auto"/>
        </w:rPr>
      </w:pPr>
      <w:r w:rsidRPr="00850F57">
        <w:rPr>
          <w:rFonts w:eastAsiaTheme="minorEastAsia"/>
          <w:b/>
          <w:color w:val="auto"/>
        </w:rPr>
        <w:t xml:space="preserve">“I was gone because I was sick / had a school activity / </w:t>
      </w:r>
      <w:proofErr w:type="spellStart"/>
      <w:r w:rsidRPr="00850F57">
        <w:rPr>
          <w:rFonts w:eastAsiaTheme="minorEastAsia"/>
          <w:b/>
          <w:color w:val="auto"/>
        </w:rPr>
        <w:t>etc</w:t>
      </w:r>
      <w:proofErr w:type="spellEnd"/>
      <w:proofErr w:type="gramStart"/>
      <w:r w:rsidRPr="00850F57">
        <w:rPr>
          <w:rFonts w:eastAsiaTheme="minorEastAsia"/>
          <w:b/>
          <w:color w:val="auto"/>
        </w:rPr>
        <w:t>..</w:t>
      </w:r>
      <w:proofErr w:type="gramEnd"/>
      <w:r w:rsidRPr="00850F57">
        <w:rPr>
          <w:rFonts w:eastAsiaTheme="minorEastAsia"/>
          <w:b/>
          <w:color w:val="auto"/>
        </w:rPr>
        <w:t>.”</w:t>
      </w:r>
    </w:p>
    <w:p w14:paraId="26348590" w14:textId="77777777" w:rsidR="00850F57" w:rsidRPr="00850F57" w:rsidRDefault="00850F57" w:rsidP="00D92218">
      <w:pPr>
        <w:widowControl w:val="0"/>
        <w:tabs>
          <w:tab w:val="left" w:pos="220"/>
          <w:tab w:val="left" w:pos="720"/>
        </w:tabs>
        <w:autoSpaceDE w:val="0"/>
        <w:autoSpaceDN w:val="0"/>
        <w:adjustRightInd w:val="0"/>
        <w:spacing w:after="280" w:line="240" w:lineRule="auto"/>
        <w:rPr>
          <w:rFonts w:eastAsiaTheme="minorEastAsia"/>
          <w:color w:val="auto"/>
        </w:rPr>
      </w:pPr>
      <w:r w:rsidRPr="00850F57">
        <w:rPr>
          <w:rFonts w:eastAsiaTheme="minorEastAsia"/>
          <w:color w:val="auto"/>
        </w:rPr>
        <w:t xml:space="preserve">Check the schedule to see what we did / get the assignment. (If it was a test or quiz, see below.) </w:t>
      </w:r>
    </w:p>
    <w:p w14:paraId="47F4A23B" w14:textId="77777777" w:rsidR="00850F57" w:rsidRPr="00850F57" w:rsidRDefault="00850F57" w:rsidP="00D92218">
      <w:pPr>
        <w:widowControl w:val="0"/>
        <w:tabs>
          <w:tab w:val="left" w:pos="220"/>
          <w:tab w:val="left" w:pos="720"/>
        </w:tabs>
        <w:autoSpaceDE w:val="0"/>
        <w:autoSpaceDN w:val="0"/>
        <w:adjustRightInd w:val="0"/>
        <w:spacing w:after="280" w:line="240" w:lineRule="auto"/>
        <w:rPr>
          <w:rFonts w:eastAsiaTheme="minorEastAsia"/>
          <w:color w:val="auto"/>
        </w:rPr>
      </w:pPr>
      <w:r w:rsidRPr="00850F57">
        <w:rPr>
          <w:rFonts w:eastAsiaTheme="minorEastAsia"/>
          <w:color w:val="auto"/>
        </w:rPr>
        <w:t xml:space="preserve">Get notes from someone else in the class. Read the section in the book. THEN try the assignment. </w:t>
      </w:r>
    </w:p>
    <w:p w14:paraId="0F007EC3" w14:textId="3B9C699B" w:rsidR="00850F57" w:rsidRPr="00850F57" w:rsidRDefault="00850F57" w:rsidP="00D92218">
      <w:pPr>
        <w:widowControl w:val="0"/>
        <w:tabs>
          <w:tab w:val="left" w:pos="220"/>
          <w:tab w:val="left" w:pos="720"/>
        </w:tabs>
        <w:autoSpaceDE w:val="0"/>
        <w:autoSpaceDN w:val="0"/>
        <w:adjustRightInd w:val="0"/>
        <w:spacing w:after="280" w:line="240" w:lineRule="auto"/>
        <w:rPr>
          <w:rFonts w:eastAsiaTheme="minorEastAsia"/>
          <w:color w:val="auto"/>
        </w:rPr>
      </w:pPr>
      <w:r w:rsidRPr="00850F57">
        <w:rPr>
          <w:rFonts w:eastAsiaTheme="minorEastAsia"/>
          <w:color w:val="auto"/>
        </w:rPr>
        <w:t>After y</w:t>
      </w:r>
      <w:r w:rsidR="00076C71">
        <w:rPr>
          <w:rFonts w:eastAsiaTheme="minorEastAsia"/>
          <w:color w:val="auto"/>
        </w:rPr>
        <w:t>ou have done everything from above</w:t>
      </w:r>
      <w:r w:rsidRPr="00850F57">
        <w:rPr>
          <w:rFonts w:eastAsiaTheme="minorEastAsia"/>
          <w:color w:val="auto"/>
        </w:rPr>
        <w:t xml:space="preserve">, please meet with me about any questions you have! </w:t>
      </w:r>
    </w:p>
    <w:p w14:paraId="210BC3B3" w14:textId="77777777" w:rsidR="00850F57" w:rsidRPr="00850F57" w:rsidRDefault="00850F57" w:rsidP="00850F57">
      <w:pPr>
        <w:widowControl w:val="0"/>
        <w:autoSpaceDE w:val="0"/>
        <w:autoSpaceDN w:val="0"/>
        <w:adjustRightInd w:val="0"/>
        <w:spacing w:after="240" w:line="240" w:lineRule="auto"/>
        <w:rPr>
          <w:rFonts w:eastAsiaTheme="minorEastAsia"/>
          <w:b/>
          <w:color w:val="auto"/>
        </w:rPr>
      </w:pPr>
      <w:r w:rsidRPr="00850F57">
        <w:rPr>
          <w:rFonts w:eastAsiaTheme="minorEastAsia"/>
          <w:b/>
          <w:color w:val="auto"/>
        </w:rPr>
        <w:t>“I missed the quiz / test.”</w:t>
      </w:r>
    </w:p>
    <w:p w14:paraId="5B5F8118" w14:textId="23A87A0B" w:rsidR="00850F57" w:rsidRPr="00D92218" w:rsidRDefault="00850F57" w:rsidP="00D92218">
      <w:pPr>
        <w:widowControl w:val="0"/>
        <w:tabs>
          <w:tab w:val="left" w:pos="220"/>
          <w:tab w:val="left" w:pos="720"/>
        </w:tabs>
        <w:autoSpaceDE w:val="0"/>
        <w:autoSpaceDN w:val="0"/>
        <w:adjustRightInd w:val="0"/>
        <w:spacing w:after="240" w:line="240" w:lineRule="auto"/>
        <w:rPr>
          <w:rFonts w:eastAsiaTheme="minorEastAsia"/>
          <w:color w:val="auto"/>
        </w:rPr>
      </w:pPr>
      <w:r w:rsidRPr="00D92218">
        <w:rPr>
          <w:rFonts w:eastAsiaTheme="minorEastAsia"/>
          <w:color w:val="auto"/>
        </w:rPr>
        <w:t xml:space="preserve">Missed quizzes / tests ideally should be made up within 24 hours. </w:t>
      </w:r>
    </w:p>
    <w:p w14:paraId="57E2B685" w14:textId="604DCC6E" w:rsidR="00850F57" w:rsidRPr="00D92218" w:rsidRDefault="00850F57" w:rsidP="00D92218">
      <w:pPr>
        <w:widowControl w:val="0"/>
        <w:tabs>
          <w:tab w:val="left" w:pos="220"/>
          <w:tab w:val="left" w:pos="720"/>
        </w:tabs>
        <w:autoSpaceDE w:val="0"/>
        <w:autoSpaceDN w:val="0"/>
        <w:adjustRightInd w:val="0"/>
        <w:spacing w:after="240" w:line="240" w:lineRule="auto"/>
        <w:rPr>
          <w:rFonts w:eastAsiaTheme="minorEastAsia"/>
          <w:color w:val="auto"/>
        </w:rPr>
      </w:pPr>
      <w:r w:rsidRPr="00D92218">
        <w:rPr>
          <w:rFonts w:eastAsiaTheme="minorEastAsia"/>
          <w:color w:val="auto"/>
        </w:rPr>
        <w:t>Come see me before school so we can schedule a time for you to make it up. If you don’t come before  school and don’t have any opens, you will have to take the missed test during the class period and make up what we’re learning that day (see above).  </w:t>
      </w:r>
    </w:p>
    <w:p w14:paraId="79E8521A" w14:textId="2F80F7EA" w:rsidR="00850F57" w:rsidRPr="00850F57" w:rsidRDefault="00850F57" w:rsidP="00850F57">
      <w:pPr>
        <w:widowControl w:val="0"/>
        <w:numPr>
          <w:ilvl w:val="0"/>
          <w:numId w:val="2"/>
        </w:numPr>
        <w:tabs>
          <w:tab w:val="left" w:pos="220"/>
          <w:tab w:val="left" w:pos="720"/>
        </w:tabs>
        <w:autoSpaceDE w:val="0"/>
        <w:autoSpaceDN w:val="0"/>
        <w:adjustRightInd w:val="0"/>
        <w:spacing w:after="240" w:line="240" w:lineRule="auto"/>
        <w:ind w:hanging="720"/>
        <w:rPr>
          <w:rFonts w:eastAsiaTheme="minorEastAsia"/>
          <w:b/>
          <w:color w:val="auto"/>
        </w:rPr>
      </w:pPr>
      <w:r w:rsidRPr="00850F57">
        <w:rPr>
          <w:rFonts w:eastAsiaTheme="minorEastAsia"/>
          <w:b/>
          <w:color w:val="auto"/>
        </w:rPr>
        <w:t xml:space="preserve">“Do you correct the homework?” </w:t>
      </w:r>
    </w:p>
    <w:p w14:paraId="60A2AE39" w14:textId="7C4EBFCD" w:rsidR="00850F57" w:rsidRPr="00850F57" w:rsidRDefault="00850F57" w:rsidP="00850F57">
      <w:pPr>
        <w:widowControl w:val="0"/>
        <w:numPr>
          <w:ilvl w:val="0"/>
          <w:numId w:val="3"/>
        </w:numPr>
        <w:tabs>
          <w:tab w:val="left" w:pos="220"/>
          <w:tab w:val="left" w:pos="720"/>
        </w:tabs>
        <w:autoSpaceDE w:val="0"/>
        <w:autoSpaceDN w:val="0"/>
        <w:adjustRightInd w:val="0"/>
        <w:spacing w:after="240" w:line="240" w:lineRule="auto"/>
        <w:ind w:hanging="720"/>
        <w:rPr>
          <w:rFonts w:eastAsiaTheme="minorEastAsia"/>
          <w:color w:val="auto"/>
        </w:rPr>
      </w:pPr>
      <w:r w:rsidRPr="00850F57">
        <w:rPr>
          <w:rFonts w:eastAsiaTheme="minorEastAsia"/>
          <w:color w:val="auto"/>
        </w:rPr>
        <w:t xml:space="preserve">I don’t generally “correct” assignments. Assignments are your place to practice. </w:t>
      </w:r>
    </w:p>
    <w:p w14:paraId="5C02A76F" w14:textId="162C5B51" w:rsidR="00850F57" w:rsidRPr="00850F57" w:rsidRDefault="00850F57" w:rsidP="00D92218">
      <w:pPr>
        <w:widowControl w:val="0"/>
        <w:numPr>
          <w:ilvl w:val="0"/>
          <w:numId w:val="3"/>
        </w:numPr>
        <w:autoSpaceDE w:val="0"/>
        <w:autoSpaceDN w:val="0"/>
        <w:adjustRightInd w:val="0"/>
        <w:spacing w:after="240" w:line="240" w:lineRule="auto"/>
        <w:ind w:left="0" w:firstLine="0"/>
        <w:rPr>
          <w:rFonts w:eastAsiaTheme="minorEastAsia"/>
          <w:color w:val="auto"/>
        </w:rPr>
      </w:pPr>
      <w:r w:rsidRPr="00850F57">
        <w:rPr>
          <w:rFonts w:eastAsiaTheme="minorEastAsia"/>
          <w:color w:val="auto"/>
        </w:rPr>
        <w:t>It is YOUR RESPONSIBILITY to make sure you understand the material. Y</w:t>
      </w:r>
      <w:r w:rsidR="00D92218">
        <w:rPr>
          <w:rFonts w:eastAsiaTheme="minorEastAsia"/>
          <w:color w:val="auto"/>
        </w:rPr>
        <w:t xml:space="preserve">ou can feel confident that you </w:t>
      </w:r>
      <w:r w:rsidRPr="00850F57">
        <w:rPr>
          <w:rFonts w:eastAsiaTheme="minorEastAsia"/>
          <w:color w:val="auto"/>
        </w:rPr>
        <w:t xml:space="preserve">understand if you are checking your answers as you complete assignments. Check answers using the odds in the back of the book, the answer book is available during class, and most days I will post answers. If you’re not getting the right answers and don’t understand why, ASK QUESTIONS! </w:t>
      </w:r>
    </w:p>
    <w:p w14:paraId="5B03F4E7" w14:textId="3EB7F9E8" w:rsidR="00850F57" w:rsidRPr="00850F57" w:rsidRDefault="00850F57" w:rsidP="00D92218">
      <w:pPr>
        <w:widowControl w:val="0"/>
        <w:numPr>
          <w:ilvl w:val="0"/>
          <w:numId w:val="3"/>
        </w:numPr>
        <w:autoSpaceDE w:val="0"/>
        <w:autoSpaceDN w:val="0"/>
        <w:adjustRightInd w:val="0"/>
        <w:spacing w:after="240" w:line="240" w:lineRule="auto"/>
        <w:ind w:left="0" w:firstLine="0"/>
        <w:rPr>
          <w:rFonts w:eastAsiaTheme="minorEastAsia"/>
          <w:color w:val="auto"/>
        </w:rPr>
      </w:pPr>
      <w:r w:rsidRPr="00850F57">
        <w:rPr>
          <w:rFonts w:eastAsiaTheme="minorEastAsia"/>
          <w:color w:val="auto"/>
        </w:rPr>
        <w:t>When you turn in an assignment you are telling me that you have completed it, checked your answers, and understand the material.</w:t>
      </w:r>
    </w:p>
    <w:p w14:paraId="62FCD25E" w14:textId="34239072" w:rsidR="00850F57" w:rsidRDefault="00850F57" w:rsidP="00850F57">
      <w:pPr>
        <w:widowControl w:val="0"/>
        <w:tabs>
          <w:tab w:val="left" w:pos="220"/>
          <w:tab w:val="left" w:pos="720"/>
        </w:tabs>
        <w:autoSpaceDE w:val="0"/>
        <w:autoSpaceDN w:val="0"/>
        <w:adjustRightInd w:val="0"/>
        <w:spacing w:after="240" w:line="240" w:lineRule="auto"/>
        <w:rPr>
          <w:rFonts w:eastAsiaTheme="minorEastAsia"/>
          <w:b/>
          <w:color w:val="auto"/>
        </w:rPr>
      </w:pPr>
      <w:r w:rsidRPr="00850F57">
        <w:rPr>
          <w:rFonts w:eastAsiaTheme="minorEastAsia"/>
          <w:b/>
          <w:color w:val="auto"/>
        </w:rPr>
        <w:t xml:space="preserve"> “How much are assignments worth?” </w:t>
      </w:r>
    </w:p>
    <w:p w14:paraId="536936A3" w14:textId="3D1B25C9" w:rsidR="00850F57" w:rsidRPr="00D92218" w:rsidRDefault="00850F57" w:rsidP="00D92218">
      <w:pPr>
        <w:widowControl w:val="0"/>
        <w:tabs>
          <w:tab w:val="left" w:pos="220"/>
          <w:tab w:val="left" w:pos="720"/>
        </w:tabs>
        <w:autoSpaceDE w:val="0"/>
        <w:autoSpaceDN w:val="0"/>
        <w:adjustRightInd w:val="0"/>
        <w:spacing w:after="240" w:line="240" w:lineRule="auto"/>
        <w:rPr>
          <w:rFonts w:eastAsiaTheme="minorEastAsia"/>
          <w:color w:val="auto"/>
        </w:rPr>
      </w:pPr>
      <w:r w:rsidRPr="00D92218">
        <w:rPr>
          <w:rFonts w:eastAsiaTheme="minorEastAsia"/>
          <w:color w:val="auto"/>
        </w:rPr>
        <w:t>Assignments are worth a maximum of 10 points.  Late assignments (turned in AFTER the test day</w:t>
      </w:r>
      <w:r w:rsidR="00263ED2">
        <w:rPr>
          <w:rFonts w:eastAsiaTheme="minorEastAsia"/>
          <w:color w:val="auto"/>
        </w:rPr>
        <w:t>)</w:t>
      </w:r>
      <w:r w:rsidRPr="00D92218">
        <w:rPr>
          <w:rFonts w:eastAsiaTheme="minorEastAsia"/>
          <w:color w:val="auto"/>
        </w:rPr>
        <w:t xml:space="preserve"> are worth a maximum of 7 poin</w:t>
      </w:r>
      <w:r w:rsidR="00D92218" w:rsidRPr="00D92218">
        <w:rPr>
          <w:rFonts w:eastAsiaTheme="minorEastAsia"/>
          <w:color w:val="auto"/>
        </w:rPr>
        <w:t xml:space="preserve">ts.  For more info, refer to the </w:t>
      </w:r>
      <w:r w:rsidR="00D92218" w:rsidRPr="00D92218">
        <w:rPr>
          <w:b/>
          <w:bCs/>
        </w:rPr>
        <w:t xml:space="preserve">Homework Assignments </w:t>
      </w:r>
      <w:r w:rsidR="00D92218" w:rsidRPr="00D92218">
        <w:rPr>
          <w:bCs/>
        </w:rPr>
        <w:t>category above.</w:t>
      </w:r>
    </w:p>
    <w:p w14:paraId="41D835C7" w14:textId="77777777" w:rsidR="00850F57" w:rsidRPr="00D92218" w:rsidRDefault="00850F57" w:rsidP="00850F57">
      <w:pPr>
        <w:widowControl w:val="0"/>
        <w:autoSpaceDE w:val="0"/>
        <w:autoSpaceDN w:val="0"/>
        <w:adjustRightInd w:val="0"/>
        <w:spacing w:after="240" w:line="240" w:lineRule="auto"/>
        <w:rPr>
          <w:rFonts w:eastAsiaTheme="minorEastAsia"/>
          <w:b/>
          <w:color w:val="auto"/>
        </w:rPr>
      </w:pPr>
      <w:r w:rsidRPr="00D92218">
        <w:rPr>
          <w:rFonts w:eastAsiaTheme="minorEastAsia"/>
          <w:b/>
          <w:color w:val="auto"/>
        </w:rPr>
        <w:t>“What assignments am I missing? What’s my grade?”</w:t>
      </w:r>
    </w:p>
    <w:p w14:paraId="1E93D801" w14:textId="786F0348" w:rsidR="00850F57" w:rsidRPr="00850F57" w:rsidRDefault="00263ED2" w:rsidP="00D92218">
      <w:pPr>
        <w:widowControl w:val="0"/>
        <w:autoSpaceDE w:val="0"/>
        <w:autoSpaceDN w:val="0"/>
        <w:adjustRightInd w:val="0"/>
        <w:spacing w:after="240" w:line="240" w:lineRule="auto"/>
        <w:rPr>
          <w:rFonts w:eastAsiaTheme="minorEastAsia"/>
          <w:color w:val="auto"/>
        </w:rPr>
      </w:pPr>
      <w:r>
        <w:rPr>
          <w:rFonts w:eastAsiaTheme="minorEastAsia"/>
          <w:color w:val="auto"/>
        </w:rPr>
        <w:t>Check Synergy</w:t>
      </w:r>
      <w:r w:rsidR="00850F57" w:rsidRPr="00850F57">
        <w:rPr>
          <w:rFonts w:eastAsiaTheme="minorEastAsia"/>
          <w:color w:val="auto"/>
        </w:rPr>
        <w:t>! I update very frequently.</w:t>
      </w:r>
    </w:p>
    <w:p w14:paraId="28D2677F" w14:textId="77777777" w:rsidR="00850F57" w:rsidRPr="00D92218" w:rsidRDefault="00850F57" w:rsidP="00850F57">
      <w:pPr>
        <w:widowControl w:val="0"/>
        <w:autoSpaceDE w:val="0"/>
        <w:autoSpaceDN w:val="0"/>
        <w:adjustRightInd w:val="0"/>
        <w:spacing w:after="240" w:line="240" w:lineRule="auto"/>
        <w:rPr>
          <w:rFonts w:eastAsiaTheme="minorEastAsia"/>
          <w:b/>
          <w:color w:val="auto"/>
        </w:rPr>
      </w:pPr>
      <w:r w:rsidRPr="00D92218">
        <w:rPr>
          <w:rFonts w:eastAsiaTheme="minorEastAsia"/>
          <w:b/>
          <w:color w:val="auto"/>
        </w:rPr>
        <w:t>“I wish I had a better grade.”</w:t>
      </w:r>
    </w:p>
    <w:p w14:paraId="2AD93167" w14:textId="575E809B" w:rsidR="00850F57" w:rsidRPr="00850F57" w:rsidRDefault="00850F57" w:rsidP="00D92218">
      <w:pPr>
        <w:widowControl w:val="0"/>
        <w:tabs>
          <w:tab w:val="left" w:pos="220"/>
          <w:tab w:val="left" w:pos="720"/>
        </w:tabs>
        <w:autoSpaceDE w:val="0"/>
        <w:autoSpaceDN w:val="0"/>
        <w:adjustRightInd w:val="0"/>
        <w:spacing w:after="240" w:line="240" w:lineRule="auto"/>
        <w:rPr>
          <w:rFonts w:eastAsiaTheme="minorEastAsia"/>
          <w:color w:val="auto"/>
        </w:rPr>
      </w:pPr>
      <w:r w:rsidRPr="00850F57">
        <w:rPr>
          <w:rFonts w:eastAsiaTheme="minorEastAsia"/>
          <w:color w:val="auto"/>
        </w:rPr>
        <w:t xml:space="preserve">Do you come to class and actively participate? </w:t>
      </w:r>
    </w:p>
    <w:p w14:paraId="69491415" w14:textId="5F788F20" w:rsidR="00850F57" w:rsidRPr="00850F57" w:rsidRDefault="00850F57" w:rsidP="00D92218">
      <w:pPr>
        <w:widowControl w:val="0"/>
        <w:tabs>
          <w:tab w:val="left" w:pos="220"/>
          <w:tab w:val="left" w:pos="720"/>
        </w:tabs>
        <w:autoSpaceDE w:val="0"/>
        <w:autoSpaceDN w:val="0"/>
        <w:adjustRightInd w:val="0"/>
        <w:spacing w:after="240" w:line="240" w:lineRule="auto"/>
        <w:rPr>
          <w:rFonts w:eastAsiaTheme="minorEastAsia"/>
          <w:color w:val="auto"/>
        </w:rPr>
      </w:pPr>
      <w:r w:rsidRPr="00850F57">
        <w:rPr>
          <w:rFonts w:eastAsiaTheme="minorEastAsia"/>
          <w:color w:val="auto"/>
        </w:rPr>
        <w:t xml:space="preserve">Do you complete all assignments? </w:t>
      </w:r>
    </w:p>
    <w:p w14:paraId="33945766" w14:textId="2F17B025" w:rsidR="00850F57" w:rsidRPr="00850F57" w:rsidRDefault="00850F57" w:rsidP="00D92218">
      <w:pPr>
        <w:widowControl w:val="0"/>
        <w:tabs>
          <w:tab w:val="left" w:pos="220"/>
          <w:tab w:val="left" w:pos="720"/>
        </w:tabs>
        <w:autoSpaceDE w:val="0"/>
        <w:autoSpaceDN w:val="0"/>
        <w:adjustRightInd w:val="0"/>
        <w:spacing w:after="240" w:line="240" w:lineRule="auto"/>
        <w:rPr>
          <w:rFonts w:eastAsiaTheme="minorEastAsia"/>
          <w:color w:val="auto"/>
        </w:rPr>
      </w:pPr>
      <w:r w:rsidRPr="00850F57">
        <w:rPr>
          <w:rFonts w:eastAsiaTheme="minorEastAsia"/>
          <w:color w:val="auto"/>
        </w:rPr>
        <w:t xml:space="preserve">Do you check your answers? </w:t>
      </w:r>
    </w:p>
    <w:p w14:paraId="5CE9C1DD" w14:textId="3ACD3609" w:rsidR="00850F57" w:rsidRPr="00850F57" w:rsidRDefault="00850F57" w:rsidP="00D92218">
      <w:pPr>
        <w:widowControl w:val="0"/>
        <w:tabs>
          <w:tab w:val="left" w:pos="220"/>
          <w:tab w:val="left" w:pos="720"/>
        </w:tabs>
        <w:autoSpaceDE w:val="0"/>
        <w:autoSpaceDN w:val="0"/>
        <w:adjustRightInd w:val="0"/>
        <w:spacing w:after="240" w:line="240" w:lineRule="auto"/>
        <w:rPr>
          <w:rFonts w:eastAsiaTheme="minorEastAsia"/>
          <w:color w:val="auto"/>
        </w:rPr>
      </w:pPr>
      <w:r w:rsidRPr="00850F57">
        <w:rPr>
          <w:rFonts w:eastAsiaTheme="minorEastAsia"/>
          <w:color w:val="auto"/>
        </w:rPr>
        <w:t xml:space="preserve">Do you ask questions about what you don’t understand? </w:t>
      </w:r>
    </w:p>
    <w:p w14:paraId="0EBF2503" w14:textId="6D9ED2C1" w:rsidR="00850F57" w:rsidRPr="00850F57" w:rsidRDefault="00850F57" w:rsidP="00D92218">
      <w:pPr>
        <w:widowControl w:val="0"/>
        <w:tabs>
          <w:tab w:val="left" w:pos="220"/>
          <w:tab w:val="left" w:pos="720"/>
        </w:tabs>
        <w:autoSpaceDE w:val="0"/>
        <w:autoSpaceDN w:val="0"/>
        <w:adjustRightInd w:val="0"/>
        <w:spacing w:after="240" w:line="240" w:lineRule="auto"/>
        <w:rPr>
          <w:rFonts w:eastAsiaTheme="minorEastAsia"/>
          <w:color w:val="auto"/>
        </w:rPr>
      </w:pPr>
      <w:r w:rsidRPr="00850F57">
        <w:rPr>
          <w:rFonts w:eastAsiaTheme="minorEastAsia"/>
          <w:color w:val="auto"/>
        </w:rPr>
        <w:t xml:space="preserve">Do you study for quizzes/tests? </w:t>
      </w:r>
    </w:p>
    <w:p w14:paraId="55FBA2E1" w14:textId="01082E01" w:rsidR="00850F57" w:rsidRPr="00850F57" w:rsidRDefault="00850F57" w:rsidP="00D92218">
      <w:pPr>
        <w:widowControl w:val="0"/>
        <w:tabs>
          <w:tab w:val="left" w:pos="220"/>
          <w:tab w:val="left" w:pos="720"/>
        </w:tabs>
        <w:autoSpaceDE w:val="0"/>
        <w:autoSpaceDN w:val="0"/>
        <w:adjustRightInd w:val="0"/>
        <w:spacing w:after="240" w:line="240" w:lineRule="auto"/>
        <w:rPr>
          <w:rFonts w:eastAsiaTheme="minorEastAsia"/>
          <w:color w:val="auto"/>
        </w:rPr>
      </w:pPr>
      <w:r w:rsidRPr="00850F57">
        <w:rPr>
          <w:rFonts w:eastAsiaTheme="minorEastAsia"/>
          <w:color w:val="auto"/>
        </w:rPr>
        <w:t xml:space="preserve">Do you take advantage of extra credit opportunities? </w:t>
      </w:r>
    </w:p>
    <w:p w14:paraId="76395D29" w14:textId="77777777" w:rsidR="00850F57" w:rsidRDefault="00850F57" w:rsidP="00850F57">
      <w:pPr>
        <w:widowControl w:val="0"/>
        <w:numPr>
          <w:ilvl w:val="0"/>
          <w:numId w:val="3"/>
        </w:numPr>
        <w:tabs>
          <w:tab w:val="left" w:pos="220"/>
          <w:tab w:val="left" w:pos="720"/>
        </w:tabs>
        <w:autoSpaceDE w:val="0"/>
        <w:autoSpaceDN w:val="0"/>
        <w:adjustRightInd w:val="0"/>
        <w:spacing w:after="240" w:line="240" w:lineRule="auto"/>
        <w:ind w:hanging="720"/>
        <w:rPr>
          <w:rFonts w:ascii="Times" w:eastAsiaTheme="minorEastAsia" w:hAnsi="Times" w:cs="Times"/>
          <w:color w:val="auto"/>
          <w:sz w:val="24"/>
          <w:szCs w:val="24"/>
        </w:rPr>
      </w:pPr>
    </w:p>
    <w:p w14:paraId="6CB0A5AA" w14:textId="0048159D" w:rsidR="006463DB" w:rsidRPr="00D92218" w:rsidRDefault="00917FAE" w:rsidP="00D92218">
      <w:pPr>
        <w:spacing w:line="240" w:lineRule="auto"/>
        <w:rPr>
          <w:b/>
          <w:bCs/>
        </w:rPr>
      </w:pPr>
      <w:r w:rsidRPr="00B56F0E">
        <w:rPr>
          <w:b/>
          <w:bCs/>
        </w:rPr>
        <w:t>LETS HAVE A GREAT YEAR!</w:t>
      </w:r>
    </w:p>
    <w:sectPr w:rsidR="006463DB" w:rsidRPr="00D92218" w:rsidSect="00850F57">
      <w:pgSz w:w="12240" w:h="15840"/>
      <w:pgMar w:top="720" w:right="720" w:bottom="86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54830C0"/>
    <w:multiLevelType w:val="hybridMultilevel"/>
    <w:tmpl w:val="E812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F1706"/>
    <w:multiLevelType w:val="hybridMultilevel"/>
    <w:tmpl w:val="CAA00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D8748F"/>
    <w:multiLevelType w:val="hybridMultilevel"/>
    <w:tmpl w:val="DDA0E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26E6EEB"/>
    <w:multiLevelType w:val="hybridMultilevel"/>
    <w:tmpl w:val="1C0EC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61666A"/>
    <w:multiLevelType w:val="hybridMultilevel"/>
    <w:tmpl w:val="764A6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CE24302"/>
    <w:multiLevelType w:val="multilevel"/>
    <w:tmpl w:val="E8127A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ECC4A76"/>
    <w:multiLevelType w:val="hybridMultilevel"/>
    <w:tmpl w:val="C5DCF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C719F5"/>
    <w:multiLevelType w:val="hybridMultilevel"/>
    <w:tmpl w:val="0862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10"/>
  </w:num>
  <w:num w:numId="7">
    <w:abstractNumId w:val="3"/>
  </w:num>
  <w:num w:numId="8">
    <w:abstractNumId w:val="8"/>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AE"/>
    <w:rsid w:val="00004BE9"/>
    <w:rsid w:val="00076C71"/>
    <w:rsid w:val="000F5916"/>
    <w:rsid w:val="00113C65"/>
    <w:rsid w:val="001B6C05"/>
    <w:rsid w:val="00263ED2"/>
    <w:rsid w:val="002759A9"/>
    <w:rsid w:val="002D596B"/>
    <w:rsid w:val="00581818"/>
    <w:rsid w:val="006463DB"/>
    <w:rsid w:val="00850F57"/>
    <w:rsid w:val="00917FAE"/>
    <w:rsid w:val="00D47C12"/>
    <w:rsid w:val="00D92218"/>
    <w:rsid w:val="00D964F5"/>
    <w:rsid w:val="00EB2C5E"/>
    <w:rsid w:val="00EC17FE"/>
    <w:rsid w:val="00ED7CD7"/>
    <w:rsid w:val="00FA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ECE7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FAE"/>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FAE"/>
    <w:rPr>
      <w:color w:val="0000FF"/>
      <w:u w:val="single"/>
    </w:rPr>
  </w:style>
  <w:style w:type="paragraph" w:styleId="BalloonText">
    <w:name w:val="Balloon Text"/>
    <w:basedOn w:val="Normal"/>
    <w:link w:val="BalloonTextChar"/>
    <w:uiPriority w:val="99"/>
    <w:semiHidden/>
    <w:unhideWhenUsed/>
    <w:rsid w:val="00850F5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F57"/>
    <w:rPr>
      <w:rFonts w:ascii="Lucida Grande" w:eastAsia="Arial" w:hAnsi="Lucida Grande" w:cs="Lucida Grande"/>
      <w:color w:val="000000"/>
      <w:sz w:val="18"/>
      <w:szCs w:val="18"/>
    </w:rPr>
  </w:style>
  <w:style w:type="paragraph" w:styleId="ListParagraph">
    <w:name w:val="List Paragraph"/>
    <w:basedOn w:val="Normal"/>
    <w:uiPriority w:val="34"/>
    <w:qFormat/>
    <w:rsid w:val="00850F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FAE"/>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FAE"/>
    <w:rPr>
      <w:color w:val="0000FF"/>
      <w:u w:val="single"/>
    </w:rPr>
  </w:style>
  <w:style w:type="paragraph" w:styleId="BalloonText">
    <w:name w:val="Balloon Text"/>
    <w:basedOn w:val="Normal"/>
    <w:link w:val="BalloonTextChar"/>
    <w:uiPriority w:val="99"/>
    <w:semiHidden/>
    <w:unhideWhenUsed/>
    <w:rsid w:val="00850F5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F57"/>
    <w:rPr>
      <w:rFonts w:ascii="Lucida Grande" w:eastAsia="Arial" w:hAnsi="Lucida Grande" w:cs="Lucida Grande"/>
      <w:color w:val="000000"/>
      <w:sz w:val="18"/>
      <w:szCs w:val="18"/>
    </w:rPr>
  </w:style>
  <w:style w:type="paragraph" w:styleId="ListParagraph">
    <w:name w:val="List Paragraph"/>
    <w:basedOn w:val="Normal"/>
    <w:uiPriority w:val="34"/>
    <w:qFormat/>
    <w:rsid w:val="00850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ducation.state.mn.us/MDE/Academic_Excellence/Academic_Standards/index.html" TargetMode="External"/><Relationship Id="rId20" Type="http://schemas.openxmlformats.org/officeDocument/2006/relationships/hyperlink" Target="http://education.state.mn.us/MDE/Academic_Excellence/Academic_Standards/index.html" TargetMode="External"/><Relationship Id="rId21" Type="http://schemas.openxmlformats.org/officeDocument/2006/relationships/hyperlink" Target="http://education.state.mn.us/MDE/Academic_Excellence/Academic_Standards/index.html" TargetMode="External"/><Relationship Id="rId22" Type="http://schemas.openxmlformats.org/officeDocument/2006/relationships/hyperlink" Target="http://education.state.mn.us/MDE/Academic_Excellence/Academic_Standards/index.html" TargetMode="External"/><Relationship Id="rId23" Type="http://schemas.openxmlformats.org/officeDocument/2006/relationships/hyperlink" Target="http://education.state.mn.us/MDE/Academic_Excellence/Academic_Standards/index.html" TargetMode="External"/><Relationship Id="rId24" Type="http://schemas.openxmlformats.org/officeDocument/2006/relationships/hyperlink" Target="http://education.state.mn.us/MDE/Academic_Excellence/Academic_Standards/index.html" TargetMode="External"/><Relationship Id="rId25" Type="http://schemas.openxmlformats.org/officeDocument/2006/relationships/hyperlink" Target="http://education.state.mn.us/MDE/Academic_Excellence/Academic_Standards/index.html" TargetMode="External"/><Relationship Id="rId26" Type="http://schemas.openxmlformats.org/officeDocument/2006/relationships/hyperlink" Target="http://education.state.mn.us/MDE/Academic_Excellence/Academic_Standards/index.html" TargetMode="External"/><Relationship Id="rId27" Type="http://schemas.openxmlformats.org/officeDocument/2006/relationships/hyperlink" Target="http://education.state.mn.us/MDE/Academic_Excellence/Academic_Standards/index.html" TargetMode="External"/><Relationship Id="rId28" Type="http://schemas.openxmlformats.org/officeDocument/2006/relationships/hyperlink" Target="http://education.state.mn.us/MDE/Academic_Excellence/Academic_Standards/index.html" TargetMode="External"/><Relationship Id="rId29" Type="http://schemas.openxmlformats.org/officeDocument/2006/relationships/hyperlink" Target="http://education.state.mn.us/MDE/Academic_Excellence/Academic_Standards/index.html"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education.state.mn.us/MDE/Academic_Excellence/Academic_Standards/index.html" TargetMode="External"/><Relationship Id="rId11" Type="http://schemas.openxmlformats.org/officeDocument/2006/relationships/hyperlink" Target="http://education.state.mn.us/MDE/Academic_Excellence/Academic_Standards/index.html" TargetMode="External"/><Relationship Id="rId12" Type="http://schemas.openxmlformats.org/officeDocument/2006/relationships/hyperlink" Target="http://education.state.mn.us/MDE/Academic_Excellence/Academic_Standards/index.html" TargetMode="External"/><Relationship Id="rId13" Type="http://schemas.openxmlformats.org/officeDocument/2006/relationships/hyperlink" Target="http://education.state.mn.us/MDE/Academic_Excellence/Academic_Standards/index.html" TargetMode="External"/><Relationship Id="rId14" Type="http://schemas.openxmlformats.org/officeDocument/2006/relationships/hyperlink" Target="http://education.state.mn.us/MDE/Academic_Excellence/Academic_Standards/index.html" TargetMode="External"/><Relationship Id="rId15" Type="http://schemas.openxmlformats.org/officeDocument/2006/relationships/hyperlink" Target="http://education.state.mn.us/MDE/Academic_Excellence/Academic_Standards/index.html" TargetMode="External"/><Relationship Id="rId16" Type="http://schemas.openxmlformats.org/officeDocument/2006/relationships/hyperlink" Target="http://education.state.mn.us/MDE/Academic_Excellence/Academic_Standards/index.html" TargetMode="External"/><Relationship Id="rId17" Type="http://schemas.openxmlformats.org/officeDocument/2006/relationships/hyperlink" Target="http://education.state.mn.us/MDE/Academic_Excellence/Academic_Standards/index.html" TargetMode="External"/><Relationship Id="rId18" Type="http://schemas.openxmlformats.org/officeDocument/2006/relationships/hyperlink" Target="http://education.state.mn.us/MDE/Academic_Excellence/Academic_Standards/index.html" TargetMode="External"/><Relationship Id="rId19" Type="http://schemas.openxmlformats.org/officeDocument/2006/relationships/hyperlink" Target="http://education.state.mn.us/MDE/Academic_Excellence/Academic_Standards/index.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ducation.state.mn.us/MDE/Academic_Excellence/Academic_Standards/index.html" TargetMode="External"/><Relationship Id="rId7" Type="http://schemas.openxmlformats.org/officeDocument/2006/relationships/hyperlink" Target="http://education.state.mn.us/MDE/Academic_Excellence/Academic_Standards/index.html" TargetMode="External"/><Relationship Id="rId8" Type="http://schemas.openxmlformats.org/officeDocument/2006/relationships/hyperlink" Target="http://education.state.mn.us/MDE/Academic_Excellence/Academic_Standard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1307</Words>
  <Characters>7455</Characters>
  <Application>Microsoft Macintosh Word</Application>
  <DocSecurity>0</DocSecurity>
  <Lines>62</Lines>
  <Paragraphs>17</Paragraphs>
  <ScaleCrop>false</ScaleCrop>
  <Company>Little Falls High School</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Marozas</dc:creator>
  <cp:keywords/>
  <dc:description/>
  <cp:lastModifiedBy>admin</cp:lastModifiedBy>
  <cp:revision>3</cp:revision>
  <dcterms:created xsi:type="dcterms:W3CDTF">2015-08-31T14:36:00Z</dcterms:created>
  <dcterms:modified xsi:type="dcterms:W3CDTF">2015-09-02T20:57:00Z</dcterms:modified>
</cp:coreProperties>
</file>